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556D" w14:textId="77777777" w:rsidR="00E32823" w:rsidRPr="00056B28" w:rsidRDefault="00E32823" w:rsidP="00E32823">
      <w:pPr>
        <w:jc w:val="both"/>
        <w:rPr>
          <w:rFonts w:eastAsia="標楷體"/>
          <w:color w:val="000000"/>
          <w:sz w:val="22"/>
          <w:szCs w:val="22"/>
          <w:bdr w:val="single" w:sz="4" w:space="0" w:color="auto"/>
        </w:rPr>
      </w:pPr>
      <w:bookmarkStart w:id="0" w:name="_GoBack"/>
      <w:bookmarkEnd w:id="0"/>
      <w:permStart w:id="343506899" w:edGrp="everyone"/>
      <w:r w:rsidRPr="00056B28">
        <w:rPr>
          <w:rFonts w:eastAsia="標楷體"/>
          <w:color w:val="000000"/>
          <w:sz w:val="22"/>
          <w:szCs w:val="22"/>
          <w:bdr w:val="single" w:sz="4" w:space="0" w:color="auto"/>
        </w:rPr>
        <w:t>Letter Head of Shipper</w:t>
      </w:r>
    </w:p>
    <w:permEnd w:id="343506899"/>
    <w:p w14:paraId="5307F84F" w14:textId="77777777" w:rsidR="00E32823" w:rsidRPr="00056B28" w:rsidRDefault="00E32823" w:rsidP="00E32823">
      <w:pPr>
        <w:jc w:val="center"/>
        <w:rPr>
          <w:rFonts w:eastAsia="標楷體"/>
          <w:b/>
          <w:caps/>
          <w:sz w:val="22"/>
          <w:szCs w:val="22"/>
          <w:u w:val="single"/>
        </w:rPr>
      </w:pPr>
      <w:r w:rsidRPr="00056B28">
        <w:rPr>
          <w:rFonts w:eastAsia="標楷體"/>
          <w:b/>
          <w:caps/>
          <w:sz w:val="22"/>
          <w:szCs w:val="22"/>
          <w:u w:val="single"/>
        </w:rPr>
        <w:t>Letter of Indemnity for Telex Release</w:t>
      </w:r>
    </w:p>
    <w:p w14:paraId="73CDD400" w14:textId="77777777" w:rsidR="00E32823" w:rsidRPr="00056B28" w:rsidRDefault="00E32823" w:rsidP="00D24B8C">
      <w:pPr>
        <w:spacing w:line="240" w:lineRule="exact"/>
        <w:jc w:val="center"/>
        <w:rPr>
          <w:sz w:val="22"/>
          <w:szCs w:val="22"/>
        </w:rPr>
      </w:pPr>
      <w:r w:rsidRPr="00056B28">
        <w:rPr>
          <w:sz w:val="22"/>
          <w:szCs w:val="22"/>
        </w:rPr>
        <w:t>(</w:t>
      </w:r>
      <w:r w:rsidRPr="00056B28">
        <w:rPr>
          <w:rFonts w:hint="eastAsia"/>
          <w:sz w:val="22"/>
          <w:szCs w:val="22"/>
        </w:rPr>
        <w:t>S</w:t>
      </w:r>
      <w:r w:rsidRPr="00056B28">
        <w:rPr>
          <w:sz w:val="22"/>
          <w:szCs w:val="22"/>
        </w:rPr>
        <w:t>igned by Shipper)</w:t>
      </w:r>
    </w:p>
    <w:p w14:paraId="3A4AF405" w14:textId="18CFC933" w:rsidR="00E32823" w:rsidRPr="00056B28" w:rsidRDefault="00411198" w:rsidP="00895B7A">
      <w:pPr>
        <w:tabs>
          <w:tab w:val="left" w:pos="5954"/>
        </w:tabs>
        <w:spacing w:line="240" w:lineRule="exact"/>
        <w:rPr>
          <w:rFonts w:ascii="Arial" w:hAnsi="Arial" w:cs="Arial"/>
          <w:sz w:val="22"/>
          <w:szCs w:val="22"/>
        </w:rPr>
      </w:pPr>
      <w:r>
        <w:rPr>
          <w:rFonts w:ascii="Arial" w:hAnsi="Arial" w:cs="Arial"/>
          <w:sz w:val="22"/>
          <w:szCs w:val="22"/>
        </w:rPr>
        <w:tab/>
      </w:r>
      <w:r>
        <w:rPr>
          <w:rFonts w:ascii="Arial" w:hAnsi="Arial" w:cs="Arial" w:hint="eastAsia"/>
          <w:sz w:val="22"/>
          <w:szCs w:val="22"/>
        </w:rPr>
        <w:t>Date</w:t>
      </w:r>
      <w:proofErr w:type="gramStart"/>
      <w:r>
        <w:rPr>
          <w:rFonts w:ascii="Arial" w:hAnsi="Arial" w:cs="Arial" w:hint="eastAsia"/>
          <w:sz w:val="22"/>
          <w:szCs w:val="22"/>
        </w:rPr>
        <w:t>:[</w:t>
      </w:r>
      <w:proofErr w:type="gramEnd"/>
      <w:r w:rsidR="00895B7A">
        <w:rPr>
          <w:rFonts w:ascii="Arial" w:hAnsi="Arial" w:cs="Arial" w:hint="eastAsia"/>
          <w:sz w:val="22"/>
          <w:szCs w:val="22"/>
        </w:rPr>
        <w:t xml:space="preserve">         </w:t>
      </w:r>
      <w:r>
        <w:rPr>
          <w:rFonts w:ascii="Arial" w:hAnsi="Arial" w:cs="Arial" w:hint="eastAsia"/>
          <w:sz w:val="22"/>
          <w:szCs w:val="22"/>
        </w:rPr>
        <w:t xml:space="preserve"> </w:t>
      </w:r>
      <w:r>
        <w:rPr>
          <w:rFonts w:ascii="Arial" w:hAnsi="Arial" w:cs="Arial"/>
          <w:sz w:val="22"/>
          <w:szCs w:val="22"/>
        </w:rPr>
        <w:t>]</w:t>
      </w:r>
    </w:p>
    <w:p w14:paraId="078EAAB9" w14:textId="10DC458A" w:rsidR="0045004E" w:rsidRPr="00411198" w:rsidRDefault="00E32823" w:rsidP="00E32823">
      <w:pPr>
        <w:spacing w:line="240" w:lineRule="exact"/>
        <w:rPr>
          <w:rFonts w:ascii="Arial" w:hAnsi="Arial" w:cs="Arial"/>
          <w:sz w:val="22"/>
          <w:szCs w:val="22"/>
        </w:rPr>
      </w:pPr>
      <w:r w:rsidRPr="6E5B2BF9">
        <w:rPr>
          <w:rFonts w:ascii="Arial" w:hAnsi="Arial" w:cs="Arial"/>
          <w:sz w:val="22"/>
          <w:szCs w:val="22"/>
        </w:rPr>
        <w:t xml:space="preserve">To: Yang Ming Marine Transport Corp.,                   </w:t>
      </w:r>
      <w:permStart w:id="2135495613" w:edGrp="everyone"/>
    </w:p>
    <w:permEnd w:id="2135495613"/>
    <w:p w14:paraId="6579B0E0" w14:textId="1CE7D0D0" w:rsidR="00767CA7" w:rsidRPr="00411198" w:rsidRDefault="00767CA7" w:rsidP="00895B7A">
      <w:pPr>
        <w:spacing w:line="240" w:lineRule="exact"/>
        <w:ind w:firstLineChars="200" w:firstLine="440"/>
        <w:rPr>
          <w:rFonts w:ascii="Arial" w:hAnsi="Arial" w:cs="Arial"/>
          <w:sz w:val="22"/>
          <w:szCs w:val="22"/>
        </w:rPr>
      </w:pPr>
      <w:r w:rsidRPr="00411198">
        <w:rPr>
          <w:rFonts w:ascii="Arial" w:hAnsi="Arial" w:cs="Arial"/>
          <w:sz w:val="22"/>
          <w:szCs w:val="22"/>
        </w:rPr>
        <w:t>or Yang Ming (UK) LTD</w:t>
      </w:r>
      <w:r w:rsidR="00411198">
        <w:rPr>
          <w:rFonts w:ascii="Arial" w:hAnsi="Arial" w:cs="Arial" w:hint="eastAsia"/>
          <w:sz w:val="22"/>
          <w:szCs w:val="22"/>
        </w:rPr>
        <w:t xml:space="preserve"> or</w:t>
      </w:r>
      <w:r w:rsidRPr="00411198">
        <w:rPr>
          <w:rFonts w:ascii="Arial" w:hAnsi="Arial" w:cs="Arial"/>
          <w:sz w:val="22"/>
          <w:szCs w:val="22"/>
        </w:rPr>
        <w:t xml:space="preserve"> Yang Ming (SINGAPORE) PTE. LTD</w:t>
      </w:r>
      <w:r w:rsidR="00411198">
        <w:rPr>
          <w:rFonts w:ascii="Arial" w:hAnsi="Arial" w:cs="Arial" w:hint="eastAsia"/>
          <w:sz w:val="22"/>
          <w:szCs w:val="22"/>
        </w:rPr>
        <w:t xml:space="preserve"> as the Carrier</w:t>
      </w:r>
    </w:p>
    <w:p w14:paraId="183AC531" w14:textId="03A1ACE2" w:rsidR="00E32823" w:rsidRPr="00411198" w:rsidRDefault="00E32823" w:rsidP="00E32823">
      <w:pPr>
        <w:spacing w:line="240" w:lineRule="exact"/>
        <w:ind w:leftChars="139" w:left="334" w:firstLineChars="41" w:firstLine="90"/>
        <w:rPr>
          <w:rFonts w:ascii="Arial" w:hAnsi="Arial" w:cs="Arial"/>
          <w:sz w:val="22"/>
          <w:szCs w:val="22"/>
        </w:rPr>
      </w:pPr>
      <w:r w:rsidRPr="00411198">
        <w:rPr>
          <w:rFonts w:ascii="Arial" w:hAnsi="Arial" w:cs="Arial"/>
          <w:sz w:val="22"/>
          <w:szCs w:val="22"/>
        </w:rPr>
        <w:t xml:space="preserve">and/or the offices/agents of the Carrier </w:t>
      </w:r>
    </w:p>
    <w:p w14:paraId="21ABAEB6" w14:textId="77777777" w:rsidR="00E32823" w:rsidRPr="00411198" w:rsidRDefault="00E32823" w:rsidP="00E32823">
      <w:pPr>
        <w:spacing w:line="240" w:lineRule="exact"/>
        <w:ind w:leftChars="139" w:left="334" w:firstLineChars="41" w:firstLine="90"/>
        <w:rPr>
          <w:rFonts w:ascii="Arial" w:hAnsi="Arial" w:cs="Arial"/>
          <w:sz w:val="22"/>
          <w:szCs w:val="22"/>
        </w:rPr>
      </w:pPr>
      <w:r w:rsidRPr="00411198">
        <w:rPr>
          <w:rFonts w:ascii="Arial" w:hAnsi="Arial" w:cs="Arial"/>
          <w:sz w:val="22"/>
          <w:szCs w:val="22"/>
        </w:rPr>
        <w:t>and/or the provider, owner, operator of the M.V.</w:t>
      </w:r>
      <w:permStart w:id="482891478" w:edGrp="everyone"/>
      <w:r w:rsidRPr="00411198">
        <w:rPr>
          <w:rFonts w:ascii="Arial" w:hAnsi="Arial" w:cs="Arial"/>
          <w:sz w:val="22"/>
          <w:szCs w:val="22"/>
          <w:u w:val="single"/>
        </w:rPr>
        <w:t xml:space="preserve">       </w:t>
      </w:r>
    </w:p>
    <w:tbl>
      <w:tblPr>
        <w:tblW w:w="0" w:type="auto"/>
        <w:tblCellMar>
          <w:left w:w="28" w:type="dxa"/>
          <w:right w:w="28" w:type="dxa"/>
        </w:tblCellMar>
        <w:tblLook w:val="0000" w:firstRow="0" w:lastRow="0" w:firstColumn="0" w:lastColumn="0" w:noHBand="0" w:noVBand="0"/>
      </w:tblPr>
      <w:tblGrid>
        <w:gridCol w:w="2188"/>
        <w:gridCol w:w="1913"/>
        <w:gridCol w:w="487"/>
        <w:gridCol w:w="1522"/>
        <w:gridCol w:w="2258"/>
      </w:tblGrid>
      <w:tr w:rsidR="00E32823" w:rsidRPr="00411198" w14:paraId="5E78D2DE" w14:textId="77777777" w:rsidTr="005C2CD0">
        <w:trPr>
          <w:cantSplit/>
        </w:trPr>
        <w:tc>
          <w:tcPr>
            <w:tcW w:w="2188" w:type="dxa"/>
          </w:tcPr>
          <w:p w14:paraId="525A41A6" w14:textId="77777777" w:rsidR="00E32823" w:rsidRPr="00895B7A" w:rsidRDefault="00E32823" w:rsidP="005C2CD0">
            <w:pPr>
              <w:spacing w:line="360" w:lineRule="auto"/>
              <w:rPr>
                <w:rFonts w:ascii="Arial" w:hAnsi="Arial" w:cs="Arial"/>
                <w:sz w:val="22"/>
                <w:szCs w:val="22"/>
              </w:rPr>
            </w:pPr>
            <w:permStart w:id="981362726" w:edGrp="everyone" w:colFirst="1" w:colLast="1"/>
            <w:permEnd w:id="482891478"/>
            <w:r w:rsidRPr="00895B7A">
              <w:rPr>
                <w:rFonts w:ascii="Arial" w:hAnsi="Arial" w:cs="Arial"/>
                <w:sz w:val="22"/>
                <w:szCs w:val="22"/>
              </w:rPr>
              <w:t>Vessel / Voyage:</w:t>
            </w:r>
          </w:p>
        </w:tc>
        <w:tc>
          <w:tcPr>
            <w:tcW w:w="6180" w:type="dxa"/>
            <w:gridSpan w:val="4"/>
            <w:tcBorders>
              <w:bottom w:val="single" w:sz="4" w:space="0" w:color="auto"/>
            </w:tcBorders>
          </w:tcPr>
          <w:p w14:paraId="6B956CB9" w14:textId="77777777" w:rsidR="00E32823" w:rsidRPr="00895B7A" w:rsidRDefault="00E32823" w:rsidP="005C2CD0">
            <w:pPr>
              <w:spacing w:line="360" w:lineRule="auto"/>
              <w:rPr>
                <w:rFonts w:ascii="Arial" w:hAnsi="Arial" w:cs="Arial"/>
                <w:sz w:val="22"/>
                <w:szCs w:val="22"/>
              </w:rPr>
            </w:pPr>
          </w:p>
        </w:tc>
      </w:tr>
      <w:tr w:rsidR="00E32823" w:rsidRPr="00411198" w14:paraId="4BEF74F5" w14:textId="77777777" w:rsidTr="005C2CD0">
        <w:trPr>
          <w:cantSplit/>
        </w:trPr>
        <w:tc>
          <w:tcPr>
            <w:tcW w:w="2188" w:type="dxa"/>
          </w:tcPr>
          <w:p w14:paraId="5C3E6A96" w14:textId="77777777" w:rsidR="00E32823" w:rsidRPr="00895B7A" w:rsidRDefault="00E32823" w:rsidP="005C2CD0">
            <w:pPr>
              <w:spacing w:line="360" w:lineRule="auto"/>
              <w:rPr>
                <w:rFonts w:ascii="Arial" w:hAnsi="Arial" w:cs="Arial"/>
                <w:sz w:val="22"/>
                <w:szCs w:val="22"/>
              </w:rPr>
            </w:pPr>
            <w:permStart w:id="248133548" w:edGrp="everyone" w:colFirst="1" w:colLast="1"/>
            <w:permEnd w:id="981362726"/>
            <w:r w:rsidRPr="00895B7A">
              <w:rPr>
                <w:rFonts w:ascii="Arial" w:hAnsi="Arial" w:cs="Arial"/>
                <w:sz w:val="22"/>
                <w:szCs w:val="22"/>
              </w:rPr>
              <w:t>Name of Shipper:</w:t>
            </w:r>
          </w:p>
        </w:tc>
        <w:tc>
          <w:tcPr>
            <w:tcW w:w="6180" w:type="dxa"/>
            <w:gridSpan w:val="4"/>
            <w:tcBorders>
              <w:top w:val="single" w:sz="4" w:space="0" w:color="auto"/>
              <w:bottom w:val="single" w:sz="4" w:space="0" w:color="auto"/>
            </w:tcBorders>
          </w:tcPr>
          <w:p w14:paraId="618BD176" w14:textId="77777777" w:rsidR="00E32823" w:rsidRPr="00895B7A" w:rsidRDefault="00E32823" w:rsidP="005C2CD0">
            <w:pPr>
              <w:spacing w:line="360" w:lineRule="auto"/>
              <w:rPr>
                <w:rFonts w:ascii="Arial" w:hAnsi="Arial" w:cs="Arial"/>
                <w:sz w:val="22"/>
                <w:szCs w:val="22"/>
              </w:rPr>
            </w:pPr>
          </w:p>
        </w:tc>
      </w:tr>
      <w:tr w:rsidR="00E32823" w:rsidRPr="00411198" w14:paraId="4503CE1C" w14:textId="77777777" w:rsidTr="005C2CD0">
        <w:trPr>
          <w:cantSplit/>
        </w:trPr>
        <w:tc>
          <w:tcPr>
            <w:tcW w:w="2188" w:type="dxa"/>
          </w:tcPr>
          <w:p w14:paraId="3C66B3B8" w14:textId="77777777" w:rsidR="00E32823" w:rsidRPr="00895B7A" w:rsidRDefault="00E32823" w:rsidP="005C2CD0">
            <w:pPr>
              <w:spacing w:line="360" w:lineRule="auto"/>
              <w:rPr>
                <w:rFonts w:ascii="Arial" w:hAnsi="Arial" w:cs="Arial"/>
                <w:sz w:val="22"/>
                <w:szCs w:val="22"/>
              </w:rPr>
            </w:pPr>
            <w:permStart w:id="1102123767" w:edGrp="everyone" w:colFirst="1" w:colLast="1"/>
            <w:permEnd w:id="248133548"/>
            <w:r w:rsidRPr="00895B7A">
              <w:rPr>
                <w:rFonts w:ascii="Arial" w:hAnsi="Arial" w:cs="Arial"/>
                <w:sz w:val="22"/>
                <w:szCs w:val="22"/>
              </w:rPr>
              <w:t>Name of Consignee:</w:t>
            </w:r>
          </w:p>
        </w:tc>
        <w:tc>
          <w:tcPr>
            <w:tcW w:w="6180" w:type="dxa"/>
            <w:gridSpan w:val="4"/>
            <w:tcBorders>
              <w:top w:val="single" w:sz="4" w:space="0" w:color="auto"/>
              <w:bottom w:val="single" w:sz="4" w:space="0" w:color="auto"/>
            </w:tcBorders>
          </w:tcPr>
          <w:p w14:paraId="4B097615" w14:textId="77777777" w:rsidR="00E32823" w:rsidRPr="00895B7A" w:rsidRDefault="00E32823" w:rsidP="005C2CD0">
            <w:pPr>
              <w:spacing w:line="360" w:lineRule="auto"/>
              <w:rPr>
                <w:rFonts w:ascii="Arial" w:hAnsi="Arial" w:cs="Arial"/>
                <w:sz w:val="22"/>
                <w:szCs w:val="22"/>
              </w:rPr>
            </w:pPr>
          </w:p>
        </w:tc>
      </w:tr>
      <w:tr w:rsidR="00E32823" w:rsidRPr="00411198" w14:paraId="62CAEF05" w14:textId="77777777" w:rsidTr="005C2CD0">
        <w:trPr>
          <w:cantSplit/>
        </w:trPr>
        <w:tc>
          <w:tcPr>
            <w:tcW w:w="2188" w:type="dxa"/>
          </w:tcPr>
          <w:p w14:paraId="3E06D0C7" w14:textId="77777777" w:rsidR="00E32823" w:rsidRPr="00895B7A" w:rsidRDefault="00E32823" w:rsidP="005C2CD0">
            <w:pPr>
              <w:spacing w:line="360" w:lineRule="auto"/>
              <w:rPr>
                <w:rFonts w:ascii="Arial" w:hAnsi="Arial" w:cs="Arial"/>
                <w:sz w:val="22"/>
                <w:szCs w:val="22"/>
              </w:rPr>
            </w:pPr>
            <w:permStart w:id="1265260825" w:edGrp="everyone" w:colFirst="1" w:colLast="1"/>
            <w:permEnd w:id="1102123767"/>
            <w:r w:rsidRPr="00895B7A">
              <w:rPr>
                <w:rFonts w:ascii="Arial" w:hAnsi="Arial" w:cs="Arial"/>
                <w:sz w:val="22"/>
                <w:szCs w:val="22"/>
              </w:rPr>
              <w:t>B/L No.:</w:t>
            </w:r>
          </w:p>
        </w:tc>
        <w:tc>
          <w:tcPr>
            <w:tcW w:w="2400" w:type="dxa"/>
            <w:gridSpan w:val="2"/>
            <w:tcBorders>
              <w:top w:val="single" w:sz="4" w:space="0" w:color="auto"/>
              <w:bottom w:val="single" w:sz="4" w:space="0" w:color="auto"/>
            </w:tcBorders>
          </w:tcPr>
          <w:p w14:paraId="26843C82" w14:textId="77777777" w:rsidR="00E32823" w:rsidRPr="00895B7A" w:rsidRDefault="00E32823" w:rsidP="005C2CD0">
            <w:pPr>
              <w:spacing w:line="360" w:lineRule="auto"/>
              <w:rPr>
                <w:rFonts w:ascii="Arial" w:hAnsi="Arial" w:cs="Arial"/>
                <w:sz w:val="22"/>
                <w:szCs w:val="22"/>
              </w:rPr>
            </w:pPr>
          </w:p>
        </w:tc>
        <w:tc>
          <w:tcPr>
            <w:tcW w:w="3780" w:type="dxa"/>
            <w:gridSpan w:val="2"/>
            <w:tcBorders>
              <w:top w:val="single" w:sz="4" w:space="0" w:color="auto"/>
            </w:tcBorders>
          </w:tcPr>
          <w:p w14:paraId="3A121561" w14:textId="04F5EE75" w:rsidR="00E32823" w:rsidRPr="00895B7A" w:rsidRDefault="00E32823" w:rsidP="005C2CD0">
            <w:pPr>
              <w:spacing w:line="360" w:lineRule="auto"/>
              <w:rPr>
                <w:rFonts w:ascii="Arial" w:hAnsi="Arial" w:cs="Arial"/>
                <w:sz w:val="22"/>
                <w:szCs w:val="22"/>
              </w:rPr>
            </w:pPr>
          </w:p>
        </w:tc>
      </w:tr>
      <w:tr w:rsidR="00E32823" w:rsidRPr="00411198" w14:paraId="0D0BE704" w14:textId="77777777" w:rsidTr="005C2CD0">
        <w:trPr>
          <w:cantSplit/>
        </w:trPr>
        <w:tc>
          <w:tcPr>
            <w:tcW w:w="2188" w:type="dxa"/>
          </w:tcPr>
          <w:p w14:paraId="1E408948" w14:textId="77777777" w:rsidR="00E32823" w:rsidRPr="00895B7A" w:rsidRDefault="00E32823" w:rsidP="005C2CD0">
            <w:pPr>
              <w:spacing w:line="360" w:lineRule="auto"/>
              <w:rPr>
                <w:rFonts w:ascii="Arial" w:hAnsi="Arial" w:cs="Arial"/>
                <w:sz w:val="22"/>
                <w:szCs w:val="22"/>
              </w:rPr>
            </w:pPr>
            <w:permStart w:id="52848079" w:edGrp="everyone" w:colFirst="1" w:colLast="1"/>
            <w:permEnd w:id="1265260825"/>
            <w:r w:rsidRPr="00895B7A">
              <w:rPr>
                <w:rFonts w:ascii="Arial" w:hAnsi="Arial" w:cs="Arial"/>
                <w:sz w:val="22"/>
                <w:szCs w:val="22"/>
              </w:rPr>
              <w:t>Container No.:</w:t>
            </w:r>
          </w:p>
        </w:tc>
        <w:tc>
          <w:tcPr>
            <w:tcW w:w="6180" w:type="dxa"/>
            <w:gridSpan w:val="4"/>
            <w:tcBorders>
              <w:bottom w:val="single" w:sz="4" w:space="0" w:color="auto"/>
            </w:tcBorders>
          </w:tcPr>
          <w:p w14:paraId="2CDF494D" w14:textId="77777777" w:rsidR="00E32823" w:rsidRPr="00895B7A" w:rsidRDefault="00E32823" w:rsidP="005C2CD0">
            <w:pPr>
              <w:spacing w:line="360" w:lineRule="auto"/>
              <w:rPr>
                <w:rFonts w:ascii="Arial" w:hAnsi="Arial" w:cs="Arial"/>
                <w:sz w:val="22"/>
                <w:szCs w:val="22"/>
              </w:rPr>
            </w:pPr>
          </w:p>
        </w:tc>
      </w:tr>
      <w:tr w:rsidR="00E32823" w:rsidRPr="00411198" w14:paraId="7424F7CF" w14:textId="77777777" w:rsidTr="005C2CD0">
        <w:tc>
          <w:tcPr>
            <w:tcW w:w="2188" w:type="dxa"/>
          </w:tcPr>
          <w:p w14:paraId="1CAA4857" w14:textId="77777777" w:rsidR="00E32823" w:rsidRPr="00895B7A" w:rsidRDefault="00E32823" w:rsidP="005C2CD0">
            <w:pPr>
              <w:spacing w:line="360" w:lineRule="auto"/>
              <w:rPr>
                <w:rFonts w:ascii="Arial" w:hAnsi="Arial" w:cs="Arial"/>
                <w:sz w:val="22"/>
                <w:szCs w:val="22"/>
              </w:rPr>
            </w:pPr>
            <w:permStart w:id="1455779011" w:edGrp="everyone" w:colFirst="1" w:colLast="1"/>
            <w:permStart w:id="1988693939" w:edGrp="everyone" w:colFirst="3" w:colLast="3"/>
            <w:permEnd w:id="52848079"/>
            <w:r w:rsidRPr="00895B7A">
              <w:rPr>
                <w:rFonts w:ascii="Arial" w:hAnsi="Arial" w:cs="Arial"/>
                <w:sz w:val="22"/>
                <w:szCs w:val="22"/>
              </w:rPr>
              <w:t>Loading Port:</w:t>
            </w:r>
          </w:p>
        </w:tc>
        <w:tc>
          <w:tcPr>
            <w:tcW w:w="1913" w:type="dxa"/>
            <w:tcBorders>
              <w:top w:val="single" w:sz="4" w:space="0" w:color="auto"/>
              <w:bottom w:val="single" w:sz="4" w:space="0" w:color="auto"/>
            </w:tcBorders>
          </w:tcPr>
          <w:p w14:paraId="4BA5FACF" w14:textId="77777777" w:rsidR="00E32823" w:rsidRPr="00895B7A" w:rsidRDefault="00E32823" w:rsidP="005C2CD0">
            <w:pPr>
              <w:spacing w:line="360" w:lineRule="auto"/>
              <w:rPr>
                <w:rFonts w:ascii="Arial" w:hAnsi="Arial" w:cs="Arial"/>
                <w:sz w:val="22"/>
                <w:szCs w:val="22"/>
              </w:rPr>
            </w:pPr>
          </w:p>
        </w:tc>
        <w:tc>
          <w:tcPr>
            <w:tcW w:w="2009" w:type="dxa"/>
            <w:gridSpan w:val="2"/>
            <w:tcBorders>
              <w:top w:val="single" w:sz="4" w:space="0" w:color="auto"/>
            </w:tcBorders>
          </w:tcPr>
          <w:p w14:paraId="3993C2CC" w14:textId="77777777" w:rsidR="00E32823" w:rsidRPr="00895B7A" w:rsidRDefault="00E32823" w:rsidP="005C2CD0">
            <w:pPr>
              <w:spacing w:line="360" w:lineRule="auto"/>
              <w:rPr>
                <w:rFonts w:ascii="Arial" w:hAnsi="Arial" w:cs="Arial"/>
                <w:sz w:val="22"/>
                <w:szCs w:val="22"/>
              </w:rPr>
            </w:pPr>
            <w:r w:rsidRPr="00895B7A">
              <w:rPr>
                <w:rFonts w:ascii="Arial" w:hAnsi="Arial" w:cs="Arial"/>
                <w:sz w:val="22"/>
                <w:szCs w:val="22"/>
              </w:rPr>
              <w:t>Place of Delivery:</w:t>
            </w:r>
          </w:p>
        </w:tc>
        <w:tc>
          <w:tcPr>
            <w:tcW w:w="2258" w:type="dxa"/>
            <w:tcBorders>
              <w:top w:val="single" w:sz="4" w:space="0" w:color="auto"/>
              <w:bottom w:val="single" w:sz="4" w:space="0" w:color="auto"/>
            </w:tcBorders>
          </w:tcPr>
          <w:p w14:paraId="74A4DFA7" w14:textId="77777777" w:rsidR="00E32823" w:rsidRPr="00895B7A" w:rsidRDefault="00E32823" w:rsidP="005C2CD0">
            <w:pPr>
              <w:spacing w:line="360" w:lineRule="auto"/>
              <w:rPr>
                <w:rFonts w:ascii="Arial" w:hAnsi="Arial" w:cs="Arial"/>
                <w:sz w:val="22"/>
                <w:szCs w:val="22"/>
              </w:rPr>
            </w:pPr>
          </w:p>
        </w:tc>
      </w:tr>
      <w:tr w:rsidR="00E32823" w:rsidRPr="00411198" w14:paraId="6321D7BD" w14:textId="77777777" w:rsidTr="005C2CD0">
        <w:trPr>
          <w:cantSplit/>
        </w:trPr>
        <w:tc>
          <w:tcPr>
            <w:tcW w:w="2188" w:type="dxa"/>
          </w:tcPr>
          <w:p w14:paraId="4943C100" w14:textId="77777777" w:rsidR="00E32823" w:rsidRPr="00895B7A" w:rsidRDefault="00E32823" w:rsidP="005C2CD0">
            <w:pPr>
              <w:spacing w:line="360" w:lineRule="auto"/>
              <w:rPr>
                <w:rFonts w:ascii="Arial" w:hAnsi="Arial" w:cs="Arial"/>
                <w:sz w:val="22"/>
                <w:szCs w:val="22"/>
              </w:rPr>
            </w:pPr>
            <w:permStart w:id="677783501" w:edGrp="everyone" w:colFirst="1" w:colLast="1"/>
            <w:permEnd w:id="1455779011"/>
            <w:permEnd w:id="1988693939"/>
            <w:r w:rsidRPr="00895B7A">
              <w:rPr>
                <w:rFonts w:ascii="Arial" w:hAnsi="Arial" w:cs="Arial"/>
                <w:sz w:val="22"/>
                <w:szCs w:val="22"/>
              </w:rPr>
              <w:t>Goods:</w:t>
            </w:r>
          </w:p>
        </w:tc>
        <w:tc>
          <w:tcPr>
            <w:tcW w:w="6180" w:type="dxa"/>
            <w:gridSpan w:val="4"/>
            <w:tcBorders>
              <w:bottom w:val="single" w:sz="4" w:space="0" w:color="auto"/>
            </w:tcBorders>
          </w:tcPr>
          <w:p w14:paraId="47500021" w14:textId="77777777" w:rsidR="00E32823" w:rsidRPr="00895B7A" w:rsidRDefault="00E32823" w:rsidP="005C2CD0">
            <w:pPr>
              <w:spacing w:line="360" w:lineRule="auto"/>
              <w:rPr>
                <w:rFonts w:ascii="Arial" w:hAnsi="Arial" w:cs="Arial"/>
                <w:sz w:val="22"/>
                <w:szCs w:val="22"/>
              </w:rPr>
            </w:pPr>
          </w:p>
        </w:tc>
      </w:tr>
      <w:permEnd w:id="677783501"/>
    </w:tbl>
    <w:p w14:paraId="245E6120" w14:textId="77777777" w:rsidR="00E32823" w:rsidRPr="00895B7A" w:rsidRDefault="00E32823" w:rsidP="00E32823">
      <w:pPr>
        <w:autoSpaceDE w:val="0"/>
        <w:autoSpaceDN w:val="0"/>
        <w:rPr>
          <w:rFonts w:ascii="Arial" w:hAnsi="Arial" w:cs="Arial"/>
          <w:sz w:val="22"/>
          <w:szCs w:val="22"/>
        </w:rPr>
      </w:pPr>
    </w:p>
    <w:p w14:paraId="53C0DEF1" w14:textId="03FFE776" w:rsidR="00E32823" w:rsidRPr="00895B7A" w:rsidRDefault="00E32823" w:rsidP="00E32823">
      <w:pPr>
        <w:autoSpaceDE w:val="0"/>
        <w:autoSpaceDN w:val="0"/>
        <w:jc w:val="both"/>
        <w:rPr>
          <w:rFonts w:ascii="Arial" w:hAnsi="Arial" w:cs="Arial"/>
          <w:sz w:val="22"/>
          <w:szCs w:val="22"/>
        </w:rPr>
      </w:pPr>
      <w:r w:rsidRPr="00895B7A">
        <w:rPr>
          <w:rFonts w:ascii="Arial" w:hAnsi="Arial" w:cs="Arial"/>
          <w:sz w:val="22"/>
          <w:szCs w:val="22"/>
        </w:rPr>
        <w:t xml:space="preserve">We hereby request, in consideration for you accepting the surrender of the attached full set of properly endorsed original bills of lading, that you release the subject cargo to above-mentioned consignee without the presentation of any original Bill of Lading. Attached please find the full set </w:t>
      </w:r>
      <w:permStart w:id="83696868" w:edGrp="everyone"/>
      <w:r w:rsidRPr="00895B7A">
        <w:rPr>
          <w:rFonts w:ascii="Arial" w:hAnsi="Arial" w:cs="Arial"/>
          <w:sz w:val="22"/>
          <w:szCs w:val="22"/>
        </w:rPr>
        <w:t xml:space="preserve">( </w:t>
      </w:r>
      <w:r w:rsidRPr="00895B7A">
        <w:rPr>
          <w:rFonts w:ascii="Arial" w:hAnsi="Arial" w:cs="Arial"/>
          <w:sz w:val="22"/>
          <w:szCs w:val="22"/>
          <w:u w:val="single"/>
        </w:rPr>
        <w:t xml:space="preserve">   </w:t>
      </w:r>
      <w:r w:rsidRPr="00895B7A">
        <w:rPr>
          <w:rFonts w:ascii="Arial" w:hAnsi="Arial" w:cs="Arial"/>
          <w:sz w:val="22"/>
          <w:szCs w:val="22"/>
        </w:rPr>
        <w:t xml:space="preserve"> / </w:t>
      </w:r>
      <w:r w:rsidRPr="00895B7A">
        <w:rPr>
          <w:rFonts w:ascii="Arial" w:hAnsi="Arial" w:cs="Arial"/>
          <w:sz w:val="22"/>
          <w:szCs w:val="22"/>
          <w:u w:val="single"/>
        </w:rPr>
        <w:t xml:space="preserve">   </w:t>
      </w:r>
      <w:r w:rsidRPr="00895B7A">
        <w:rPr>
          <w:rFonts w:ascii="Arial" w:hAnsi="Arial" w:cs="Arial"/>
          <w:sz w:val="22"/>
          <w:szCs w:val="22"/>
        </w:rPr>
        <w:t xml:space="preserve"> )</w:t>
      </w:r>
      <w:permEnd w:id="83696868"/>
      <w:r w:rsidRPr="00895B7A">
        <w:rPr>
          <w:rFonts w:ascii="Arial" w:hAnsi="Arial" w:cs="Arial"/>
          <w:sz w:val="22"/>
          <w:szCs w:val="22"/>
        </w:rPr>
        <w:t xml:space="preserve"> original Bill of Lading which being duly endorsed by us in respect of subject consignment(s).  </w:t>
      </w:r>
    </w:p>
    <w:p w14:paraId="2935A6FB" w14:textId="77777777" w:rsidR="00E32823" w:rsidRPr="00895B7A" w:rsidRDefault="00E32823" w:rsidP="00E32823">
      <w:pPr>
        <w:autoSpaceDE w:val="0"/>
        <w:autoSpaceDN w:val="0"/>
        <w:jc w:val="both"/>
        <w:rPr>
          <w:rFonts w:ascii="Arial" w:hAnsi="Arial" w:cs="Arial"/>
          <w:sz w:val="22"/>
          <w:szCs w:val="22"/>
          <w:lang w:val="en-GB"/>
        </w:rPr>
      </w:pPr>
    </w:p>
    <w:p w14:paraId="0A53C673" w14:textId="77777777" w:rsidR="00E32823" w:rsidRPr="00895B7A" w:rsidRDefault="00E32823" w:rsidP="00E32823">
      <w:pPr>
        <w:autoSpaceDE w:val="0"/>
        <w:autoSpaceDN w:val="0"/>
        <w:jc w:val="both"/>
        <w:rPr>
          <w:rFonts w:ascii="Arial" w:hAnsi="Arial" w:cs="Arial"/>
          <w:sz w:val="22"/>
          <w:szCs w:val="22"/>
        </w:rPr>
      </w:pPr>
      <w:r w:rsidRPr="00895B7A">
        <w:rPr>
          <w:rFonts w:ascii="Arial" w:hAnsi="Arial" w:cs="Arial"/>
          <w:sz w:val="22"/>
          <w:szCs w:val="22"/>
        </w:rPr>
        <w:t xml:space="preserve">In consideration of your complying with our above request, we do hereby undertake to hold you, your servant and your agent free and harmless from any liability, loss, claim or whatsoever nature which you, your servant or your agent may sustain in connection with the above-mentioned request(s) and to </w:t>
      </w:r>
      <w:r w:rsidR="006C7B25" w:rsidRPr="00895B7A">
        <w:rPr>
          <w:rFonts w:ascii="Arial" w:hAnsi="Arial" w:cs="Arial"/>
          <w:sz w:val="22"/>
          <w:szCs w:val="22"/>
        </w:rPr>
        <w:t xml:space="preserve">indemnify </w:t>
      </w:r>
      <w:r w:rsidRPr="00895B7A">
        <w:rPr>
          <w:rFonts w:ascii="Arial" w:hAnsi="Arial" w:cs="Arial"/>
          <w:sz w:val="22"/>
          <w:szCs w:val="22"/>
        </w:rPr>
        <w:t>you, your servant or your agent against all consequences of your so doing. In addition, we shall be responsible to bear any extra cost(s) and liability that may arise from the above subject request(s).</w:t>
      </w:r>
    </w:p>
    <w:p w14:paraId="4AF0E665" w14:textId="77777777" w:rsidR="00E32823" w:rsidRPr="00895B7A" w:rsidRDefault="00E32823" w:rsidP="00E32823">
      <w:pPr>
        <w:autoSpaceDE w:val="0"/>
        <w:autoSpaceDN w:val="0"/>
        <w:jc w:val="both"/>
        <w:rPr>
          <w:rFonts w:ascii="Arial" w:hAnsi="Arial" w:cs="Arial"/>
          <w:sz w:val="22"/>
          <w:szCs w:val="22"/>
        </w:rPr>
      </w:pPr>
    </w:p>
    <w:p w14:paraId="16C38883" w14:textId="5E46D721" w:rsidR="00E32823" w:rsidRPr="00895B7A" w:rsidRDefault="00E32823" w:rsidP="00895B7A">
      <w:pPr>
        <w:widowControl/>
        <w:overflowPunct w:val="0"/>
        <w:autoSpaceDE w:val="0"/>
        <w:autoSpaceDN w:val="0"/>
        <w:rPr>
          <w:rFonts w:ascii="Arial" w:hAnsi="Arial" w:cs="Arial"/>
          <w:sz w:val="22"/>
          <w:szCs w:val="22"/>
          <w:lang w:val="en-GB"/>
        </w:rPr>
      </w:pPr>
      <w:r w:rsidRPr="00895B7A">
        <w:rPr>
          <w:rFonts w:ascii="Arial" w:hAnsi="Arial" w:cs="Arial"/>
          <w:sz w:val="22"/>
          <w:szCs w:val="22"/>
          <w:lang w:val="en-GB"/>
        </w:rPr>
        <w:t xml:space="preserve">We understand that all rights and liabilities in respect of the said carriage shall be subject to this </w:t>
      </w:r>
      <w:r w:rsidR="0045004E">
        <w:rPr>
          <w:rFonts w:ascii="Arial" w:hAnsi="Arial" w:cs="Arial" w:hint="eastAsia"/>
          <w:sz w:val="22"/>
          <w:szCs w:val="22"/>
          <w:lang w:val="en-GB"/>
        </w:rPr>
        <w:t>L</w:t>
      </w:r>
      <w:r w:rsidRPr="00895B7A">
        <w:rPr>
          <w:rFonts w:ascii="Arial" w:hAnsi="Arial" w:cs="Arial"/>
          <w:sz w:val="22"/>
          <w:szCs w:val="22"/>
          <w:lang w:val="en-GB"/>
        </w:rPr>
        <w:t>etter of Indemnity and the terms and conditions appearing on reverse side of YM’s Bill of Lading</w:t>
      </w:r>
      <w:r w:rsidR="00896931" w:rsidRPr="00895B7A">
        <w:rPr>
          <w:rFonts w:ascii="Arial" w:hAnsi="Arial" w:cs="Arial"/>
          <w:sz w:val="22"/>
          <w:szCs w:val="22"/>
          <w:lang w:val="en-GB"/>
        </w:rPr>
        <w:t xml:space="preserve"> which may also be viewed online at </w:t>
      </w:r>
      <w:r w:rsidR="00FF3762">
        <w:rPr>
          <w:rFonts w:ascii="Arial" w:hAnsi="Arial" w:cs="Arial" w:hint="eastAsia"/>
          <w:sz w:val="22"/>
          <w:szCs w:val="22"/>
          <w:lang w:val="en-GB"/>
        </w:rPr>
        <w:t xml:space="preserve">YM website </w:t>
      </w:r>
      <w:r w:rsidR="00896931" w:rsidRPr="00895B7A">
        <w:rPr>
          <w:rFonts w:ascii="Arial" w:hAnsi="Arial" w:cs="Arial"/>
          <w:sz w:val="22"/>
          <w:szCs w:val="22"/>
          <w:lang w:val="en-GB"/>
        </w:rPr>
        <w:t>“https://www.yangming.com/service/</w:t>
      </w:r>
      <w:proofErr w:type="spellStart"/>
      <w:r w:rsidR="00896931" w:rsidRPr="00895B7A">
        <w:rPr>
          <w:rFonts w:ascii="Arial" w:hAnsi="Arial" w:cs="Arial"/>
          <w:sz w:val="22"/>
          <w:szCs w:val="22"/>
          <w:lang w:val="en-GB"/>
        </w:rPr>
        <w:t>Usefu</w:t>
      </w:r>
      <w:r w:rsidR="00895B7A">
        <w:rPr>
          <w:rFonts w:ascii="Arial" w:hAnsi="Arial" w:cs="Arial"/>
          <w:sz w:val="22"/>
          <w:szCs w:val="22"/>
          <w:lang w:val="en-GB"/>
        </w:rPr>
        <w:softHyphen/>
      </w:r>
      <w:r w:rsidR="00895B7A">
        <w:rPr>
          <w:rFonts w:ascii="Arial" w:hAnsi="Arial" w:cs="Arial" w:hint="eastAsia"/>
          <w:sz w:val="22"/>
          <w:szCs w:val="22"/>
          <w:lang w:val="en-GB"/>
        </w:rPr>
        <w:t>l_</w:t>
      </w:r>
      <w:r w:rsidR="00896931" w:rsidRPr="00895B7A">
        <w:rPr>
          <w:rFonts w:ascii="Arial" w:hAnsi="Arial" w:cs="Arial"/>
          <w:sz w:val="22"/>
          <w:szCs w:val="22"/>
          <w:lang w:val="en-GB"/>
        </w:rPr>
        <w:t>Info</w:t>
      </w:r>
      <w:proofErr w:type="spellEnd"/>
      <w:r w:rsidR="00896931" w:rsidRPr="00895B7A">
        <w:rPr>
          <w:rFonts w:ascii="Arial" w:hAnsi="Arial" w:cs="Arial"/>
          <w:sz w:val="22"/>
          <w:szCs w:val="22"/>
          <w:lang w:val="en-GB"/>
        </w:rPr>
        <w:t xml:space="preserve">/BL_Clause.aspx” as adopted by the </w:t>
      </w:r>
      <w:r w:rsidR="00F33A60" w:rsidRPr="00895B7A">
        <w:rPr>
          <w:rFonts w:ascii="Arial" w:hAnsi="Arial" w:cs="Arial"/>
          <w:sz w:val="22"/>
          <w:szCs w:val="22"/>
          <w:lang w:val="en-GB"/>
        </w:rPr>
        <w:t xml:space="preserve">latest </w:t>
      </w:r>
      <w:r w:rsidR="00896931" w:rsidRPr="00895B7A">
        <w:rPr>
          <w:rFonts w:ascii="Arial" w:hAnsi="Arial" w:cs="Arial"/>
          <w:sz w:val="22"/>
          <w:szCs w:val="22"/>
          <w:lang w:val="en-GB"/>
        </w:rPr>
        <w:t>edition</w:t>
      </w:r>
      <w:r w:rsidR="00F33A60" w:rsidRPr="00895B7A">
        <w:rPr>
          <w:rFonts w:ascii="Arial" w:hAnsi="Arial" w:cs="Arial"/>
          <w:sz w:val="22"/>
          <w:szCs w:val="22"/>
          <w:lang w:val="en-GB"/>
        </w:rPr>
        <w:t xml:space="preserve"> before </w:t>
      </w:r>
      <w:r w:rsidR="00895B7A">
        <w:rPr>
          <w:rFonts w:ascii="Arial" w:hAnsi="Arial" w:cs="Arial" w:hint="eastAsia"/>
          <w:sz w:val="22"/>
          <w:szCs w:val="22"/>
          <w:lang w:val="en-GB"/>
        </w:rPr>
        <w:t xml:space="preserve">the </w:t>
      </w:r>
      <w:r w:rsidR="00F33A60" w:rsidRPr="00895B7A">
        <w:rPr>
          <w:rFonts w:ascii="Arial" w:hAnsi="Arial" w:cs="Arial"/>
          <w:sz w:val="22"/>
          <w:szCs w:val="22"/>
          <w:lang w:val="en-GB"/>
        </w:rPr>
        <w:t>on board date</w:t>
      </w:r>
      <w:r w:rsidR="00896931" w:rsidRPr="00895B7A">
        <w:rPr>
          <w:rFonts w:ascii="Arial" w:hAnsi="Arial" w:cs="Arial"/>
          <w:sz w:val="22"/>
          <w:szCs w:val="22"/>
          <w:lang w:val="en-GB"/>
        </w:rPr>
        <w:t xml:space="preserve"> of the </w:t>
      </w:r>
      <w:r w:rsidR="00F33A60" w:rsidRPr="00895B7A">
        <w:rPr>
          <w:rFonts w:ascii="Arial" w:hAnsi="Arial" w:cs="Arial"/>
          <w:sz w:val="22"/>
          <w:szCs w:val="22"/>
          <w:lang w:val="en-GB"/>
        </w:rPr>
        <w:t>subject shipment</w:t>
      </w:r>
      <w:r w:rsidRPr="00895B7A">
        <w:rPr>
          <w:rFonts w:ascii="Arial" w:hAnsi="Arial" w:cs="Arial"/>
          <w:sz w:val="22"/>
          <w:szCs w:val="22"/>
          <w:lang w:val="en-GB"/>
        </w:rPr>
        <w:t>.</w:t>
      </w:r>
    </w:p>
    <w:p w14:paraId="62FAF8A1" w14:textId="77777777" w:rsidR="00F34510" w:rsidRPr="00895B7A" w:rsidRDefault="00F34510" w:rsidP="00F34510">
      <w:pPr>
        <w:widowControl/>
        <w:jc w:val="both"/>
        <w:rPr>
          <w:rFonts w:ascii="Arial" w:hAnsi="Arial" w:cs="Arial"/>
          <w:sz w:val="22"/>
          <w:szCs w:val="22"/>
        </w:rPr>
      </w:pPr>
      <w:bookmarkStart w:id="1" w:name="_Hlk110006776"/>
      <w:bookmarkStart w:id="2" w:name="_Ref128035828"/>
    </w:p>
    <w:p w14:paraId="6F784C4D" w14:textId="22B03305" w:rsidR="00F34510" w:rsidRPr="00895B7A" w:rsidRDefault="00F34510" w:rsidP="00F34510">
      <w:pPr>
        <w:widowControl/>
        <w:jc w:val="both"/>
        <w:rPr>
          <w:rFonts w:ascii="Arial" w:hAnsi="Arial" w:cs="Arial"/>
          <w:sz w:val="22"/>
          <w:szCs w:val="22"/>
        </w:rPr>
      </w:pPr>
      <w:r w:rsidRPr="00895B7A">
        <w:rPr>
          <w:rFonts w:ascii="Arial" w:hAnsi="Arial" w:cs="Arial"/>
          <w:sz w:val="22"/>
          <w:szCs w:val="22"/>
        </w:rPr>
        <w:t xml:space="preserve">Where this </w:t>
      </w:r>
      <w:r w:rsidR="0045004E">
        <w:rPr>
          <w:rFonts w:ascii="Arial" w:hAnsi="Arial" w:cs="Arial" w:hint="eastAsia"/>
          <w:sz w:val="22"/>
          <w:szCs w:val="22"/>
        </w:rPr>
        <w:t>L</w:t>
      </w:r>
      <w:r w:rsidRPr="00895B7A">
        <w:rPr>
          <w:rFonts w:ascii="Arial" w:hAnsi="Arial" w:cs="Arial"/>
          <w:sz w:val="22"/>
          <w:szCs w:val="22"/>
        </w:rPr>
        <w:t>etter of</w:t>
      </w:r>
      <w:r w:rsidR="0045004E">
        <w:rPr>
          <w:rFonts w:ascii="Arial" w:hAnsi="Arial" w:cs="Arial" w:hint="eastAsia"/>
          <w:sz w:val="22"/>
          <w:szCs w:val="22"/>
        </w:rPr>
        <w:t xml:space="preserve"> I</w:t>
      </w:r>
      <w:r w:rsidR="006B566E">
        <w:rPr>
          <w:rFonts w:ascii="Arial" w:hAnsi="Arial" w:cs="Arial" w:hint="eastAsia"/>
          <w:sz w:val="22"/>
          <w:szCs w:val="22"/>
        </w:rPr>
        <w:t>n</w:t>
      </w:r>
      <w:r w:rsidR="000C4749" w:rsidRPr="6C609F6C">
        <w:rPr>
          <w:rFonts w:ascii="Arial" w:hAnsi="Arial" w:cs="Arial"/>
          <w:sz w:val="22"/>
          <w:szCs w:val="22"/>
        </w:rPr>
        <w:t>demnity</w:t>
      </w:r>
      <w:r w:rsidRPr="00895B7A">
        <w:rPr>
          <w:rFonts w:ascii="Arial" w:hAnsi="Arial" w:cs="Arial"/>
          <w:sz w:val="22"/>
          <w:szCs w:val="22"/>
        </w:rPr>
        <w:t xml:space="preserve"> is signed electronically, </w:t>
      </w:r>
      <w:bookmarkEnd w:id="1"/>
      <w:r w:rsidRPr="00895B7A">
        <w:rPr>
          <w:rFonts w:ascii="Arial" w:hAnsi="Arial" w:cs="Arial"/>
          <w:sz w:val="22"/>
          <w:szCs w:val="22"/>
        </w:rPr>
        <w:t>we confirm we agree and ha</w:t>
      </w:r>
      <w:bookmarkStart w:id="3" w:name="OpenAt"/>
      <w:bookmarkEnd w:id="3"/>
      <w:r w:rsidRPr="00895B7A">
        <w:rPr>
          <w:rFonts w:ascii="Arial" w:hAnsi="Arial" w:cs="Arial"/>
          <w:sz w:val="22"/>
          <w:szCs w:val="22"/>
        </w:rPr>
        <w:t xml:space="preserve">ve the capacity to sign this </w:t>
      </w:r>
      <w:r w:rsidR="0045004E">
        <w:rPr>
          <w:rFonts w:ascii="Arial" w:hAnsi="Arial" w:cs="Arial" w:hint="eastAsia"/>
          <w:sz w:val="22"/>
          <w:szCs w:val="22"/>
        </w:rPr>
        <w:t>L</w:t>
      </w:r>
      <w:r w:rsidRPr="00895B7A">
        <w:rPr>
          <w:rFonts w:ascii="Arial" w:hAnsi="Arial" w:cs="Arial"/>
          <w:sz w:val="22"/>
          <w:szCs w:val="22"/>
        </w:rPr>
        <w:t xml:space="preserve">etter of </w:t>
      </w:r>
      <w:r w:rsidR="0045004E">
        <w:rPr>
          <w:rFonts w:ascii="Arial" w:hAnsi="Arial" w:cs="Arial" w:hint="eastAsia"/>
          <w:sz w:val="22"/>
          <w:szCs w:val="22"/>
        </w:rPr>
        <w:t>I</w:t>
      </w:r>
      <w:r w:rsidR="006B566E">
        <w:rPr>
          <w:rFonts w:ascii="Arial" w:hAnsi="Arial" w:cs="Arial" w:hint="eastAsia"/>
          <w:sz w:val="22"/>
          <w:szCs w:val="22"/>
        </w:rPr>
        <w:t>n</w:t>
      </w:r>
      <w:r w:rsidR="27DF2A70" w:rsidRPr="6C609F6C">
        <w:rPr>
          <w:rFonts w:ascii="Arial" w:hAnsi="Arial" w:cs="Arial"/>
          <w:sz w:val="22"/>
          <w:szCs w:val="22"/>
        </w:rPr>
        <w:t>demnity</w:t>
      </w:r>
      <w:r w:rsidRPr="00895B7A">
        <w:rPr>
          <w:rFonts w:ascii="Arial" w:hAnsi="Arial" w:cs="Arial"/>
          <w:sz w:val="22"/>
          <w:szCs w:val="22"/>
        </w:rPr>
        <w:t xml:space="preserve"> by electronic signature using a digital signature which is based on public key encryption </w:t>
      </w:r>
      <w:r w:rsidRPr="00895B7A">
        <w:rPr>
          <w:rFonts w:ascii="Arial" w:hAnsi="Arial" w:cs="Arial"/>
          <w:sz w:val="22"/>
          <w:szCs w:val="22"/>
        </w:rPr>
        <w:lastRenderedPageBreak/>
        <w:t xml:space="preserve">technology (e.g. DocuSign, </w:t>
      </w:r>
      <w:proofErr w:type="spellStart"/>
      <w:r w:rsidRPr="00895B7A">
        <w:rPr>
          <w:rFonts w:ascii="Arial" w:hAnsi="Arial" w:cs="Arial"/>
          <w:sz w:val="22"/>
          <w:szCs w:val="22"/>
        </w:rPr>
        <w:t>AdobeSign</w:t>
      </w:r>
      <w:proofErr w:type="spellEnd"/>
      <w:r w:rsidRPr="00895B7A">
        <w:rPr>
          <w:rFonts w:ascii="Arial" w:hAnsi="Arial" w:cs="Arial"/>
          <w:sz w:val="22"/>
          <w:szCs w:val="22"/>
        </w:rPr>
        <w:t xml:space="preserve">) and that this method of signature shall, for the purposes of validity, enforceability and admissibility be conclusive evidence of our intention to be bound by this </w:t>
      </w:r>
      <w:r w:rsidR="0045004E">
        <w:rPr>
          <w:rFonts w:ascii="Arial" w:hAnsi="Arial" w:cs="Arial" w:hint="eastAsia"/>
          <w:sz w:val="22"/>
          <w:szCs w:val="22"/>
        </w:rPr>
        <w:t>L</w:t>
      </w:r>
      <w:r w:rsidRPr="00895B7A">
        <w:rPr>
          <w:rFonts w:ascii="Arial" w:hAnsi="Arial" w:cs="Arial"/>
          <w:sz w:val="22"/>
          <w:szCs w:val="22"/>
        </w:rPr>
        <w:t xml:space="preserve">etter of </w:t>
      </w:r>
      <w:r w:rsidR="0045004E">
        <w:rPr>
          <w:rFonts w:ascii="Arial" w:hAnsi="Arial" w:cs="Arial" w:hint="eastAsia"/>
          <w:sz w:val="22"/>
          <w:szCs w:val="22"/>
        </w:rPr>
        <w:t>I</w:t>
      </w:r>
      <w:r w:rsidR="006B566E">
        <w:rPr>
          <w:rFonts w:ascii="Arial" w:hAnsi="Arial" w:cs="Arial" w:hint="eastAsia"/>
          <w:sz w:val="22"/>
          <w:szCs w:val="22"/>
        </w:rPr>
        <w:t>n</w:t>
      </w:r>
      <w:r w:rsidR="0045004E">
        <w:rPr>
          <w:rFonts w:ascii="Arial" w:hAnsi="Arial" w:cs="Arial" w:hint="eastAsia"/>
          <w:sz w:val="22"/>
          <w:szCs w:val="22"/>
        </w:rPr>
        <w:t>demnity</w:t>
      </w:r>
      <w:r w:rsidRPr="00895B7A">
        <w:rPr>
          <w:rFonts w:ascii="Arial" w:hAnsi="Arial" w:cs="Arial"/>
          <w:sz w:val="22"/>
          <w:szCs w:val="22"/>
        </w:rPr>
        <w:t xml:space="preserve"> as if signed by our manuscript signature</w:t>
      </w:r>
      <w:bookmarkEnd w:id="2"/>
      <w:r w:rsidRPr="00895B7A">
        <w:rPr>
          <w:rFonts w:ascii="Arial" w:hAnsi="Arial" w:cs="Arial"/>
          <w:sz w:val="22"/>
          <w:szCs w:val="22"/>
        </w:rPr>
        <w:t>.</w:t>
      </w:r>
    </w:p>
    <w:p w14:paraId="5B9525EE" w14:textId="77777777" w:rsidR="00F34510" w:rsidRPr="00895B7A" w:rsidRDefault="00F34510" w:rsidP="00E32823">
      <w:pPr>
        <w:widowControl/>
        <w:overflowPunct w:val="0"/>
        <w:autoSpaceDE w:val="0"/>
        <w:autoSpaceDN w:val="0"/>
        <w:jc w:val="both"/>
        <w:rPr>
          <w:rFonts w:ascii="Arial" w:hAnsi="Arial" w:cs="Arial"/>
          <w:sz w:val="22"/>
          <w:szCs w:val="22"/>
        </w:rPr>
      </w:pPr>
    </w:p>
    <w:p w14:paraId="6658B891" w14:textId="77777777" w:rsidR="00E32823" w:rsidRPr="00895B7A" w:rsidRDefault="00E32823" w:rsidP="00E32823">
      <w:pPr>
        <w:jc w:val="both"/>
        <w:rPr>
          <w:rFonts w:ascii="Arial" w:hAnsi="Arial" w:cs="Arial"/>
          <w:sz w:val="22"/>
          <w:szCs w:val="22"/>
        </w:rPr>
      </w:pPr>
      <w:r w:rsidRPr="00895B7A">
        <w:rPr>
          <w:rFonts w:ascii="Arial" w:hAnsi="Arial" w:cs="Arial"/>
          <w:sz w:val="22"/>
          <w:szCs w:val="22"/>
        </w:rPr>
        <w:t>Yours faithfully,</w:t>
      </w:r>
    </w:p>
    <w:p w14:paraId="74AD8E9B" w14:textId="77777777" w:rsidR="00E32823" w:rsidRPr="00895B7A" w:rsidRDefault="00E32823" w:rsidP="00E32823">
      <w:pPr>
        <w:jc w:val="both"/>
        <w:rPr>
          <w:rFonts w:ascii="Arial" w:hAnsi="Arial" w:cs="Arial"/>
          <w:sz w:val="22"/>
          <w:szCs w:val="22"/>
        </w:rPr>
      </w:pPr>
    </w:p>
    <w:p w14:paraId="4144BAC8" w14:textId="77777777" w:rsidR="00E32823" w:rsidRPr="00895B7A" w:rsidRDefault="00E32823" w:rsidP="00E32823">
      <w:pPr>
        <w:jc w:val="both"/>
        <w:rPr>
          <w:rFonts w:ascii="Arial" w:hAnsi="Arial" w:cs="Arial"/>
          <w:b/>
          <w:sz w:val="22"/>
          <w:szCs w:val="22"/>
          <w:u w:val="single"/>
        </w:rPr>
      </w:pPr>
      <w:permStart w:id="463241108" w:edGrp="everyone"/>
      <w:r w:rsidRPr="00895B7A">
        <w:rPr>
          <w:rFonts w:ascii="Arial" w:hAnsi="Arial" w:cs="Arial"/>
          <w:b/>
          <w:sz w:val="22"/>
          <w:szCs w:val="22"/>
          <w:u w:val="single"/>
        </w:rPr>
        <w:t xml:space="preserve">                                    </w:t>
      </w:r>
    </w:p>
    <w:permEnd w:id="463241108"/>
    <w:p w14:paraId="04BE68D8" w14:textId="77777777" w:rsidR="006D254F" w:rsidRPr="00895B7A" w:rsidRDefault="00E32823" w:rsidP="00895B7A">
      <w:pPr>
        <w:rPr>
          <w:rFonts w:ascii="Arial" w:hAnsi="Arial" w:cs="Arial"/>
        </w:rPr>
      </w:pPr>
      <w:r w:rsidRPr="00895B7A">
        <w:rPr>
          <w:rFonts w:ascii="Arial" w:hAnsi="Arial" w:cs="Arial"/>
          <w:sz w:val="22"/>
          <w:szCs w:val="22"/>
        </w:rPr>
        <w:t xml:space="preserve">(Shipper’s Company </w:t>
      </w:r>
      <w:r w:rsidR="00D545B4" w:rsidRPr="00895B7A">
        <w:rPr>
          <w:rFonts w:ascii="Arial" w:hAnsi="Arial" w:cs="Arial"/>
          <w:sz w:val="22"/>
          <w:szCs w:val="22"/>
        </w:rPr>
        <w:t>Seal &amp; Signature</w:t>
      </w:r>
      <w:r w:rsidRPr="00895B7A">
        <w:rPr>
          <w:rFonts w:ascii="Arial" w:hAnsi="Arial" w:cs="Arial"/>
          <w:sz w:val="22"/>
          <w:szCs w:val="22"/>
        </w:rPr>
        <w:t>)</w:t>
      </w:r>
    </w:p>
    <w:sectPr w:rsidR="006D254F" w:rsidRPr="00895B7A" w:rsidSect="00E32823">
      <w:footerReference w:type="default" r:id="rId10"/>
      <w:pgSz w:w="11906" w:h="16838"/>
      <w:pgMar w:top="709" w:right="1361" w:bottom="71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6DD7" w14:textId="77777777" w:rsidR="006840C9" w:rsidRDefault="006840C9" w:rsidP="00E32823">
      <w:r>
        <w:separator/>
      </w:r>
    </w:p>
  </w:endnote>
  <w:endnote w:type="continuationSeparator" w:id="0">
    <w:p w14:paraId="70EF84B4" w14:textId="77777777" w:rsidR="006840C9" w:rsidRDefault="006840C9" w:rsidP="00E3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3A48" w14:textId="5D0B8B6E" w:rsidR="007C0C27" w:rsidRPr="00D24B8C" w:rsidRDefault="007C0C27" w:rsidP="007C0C27">
    <w:pPr>
      <w:pStyle w:val="a9"/>
      <w:jc w:val="right"/>
      <w:rPr>
        <w:color w:val="595959"/>
        <w:sz w:val="18"/>
        <w:szCs w:val="18"/>
        <w:lang w:val="zh-TW"/>
      </w:rPr>
    </w:pPr>
    <w:r w:rsidRPr="007C0C27">
      <w:rPr>
        <w:color w:val="595959"/>
        <w:sz w:val="18"/>
        <w:szCs w:val="18"/>
        <w:lang w:val="zh-TW"/>
      </w:rPr>
      <w:t xml:space="preserve"> </w:t>
    </w:r>
    <w:r w:rsidRPr="007C0C27">
      <w:rPr>
        <w:color w:val="595959"/>
        <w:sz w:val="18"/>
        <w:szCs w:val="18"/>
        <w:lang w:val="zh-TW"/>
      </w:rPr>
      <w:t>(ICBS 202</w:t>
    </w:r>
    <w:r w:rsidR="00DD7090">
      <w:rPr>
        <w:rFonts w:hint="eastAsia"/>
        <w:color w:val="595959"/>
        <w:sz w:val="18"/>
        <w:szCs w:val="18"/>
        <w:lang w:val="zh-TW"/>
      </w:rPr>
      <w:t>4</w:t>
    </w:r>
    <w:r w:rsidRPr="007C0C27">
      <w:rPr>
        <w:color w:val="595959"/>
        <w:sz w:val="18"/>
        <w:szCs w:val="18"/>
        <w:lang w:val="zh-TW"/>
      </w:rPr>
      <w:t>.</w:t>
    </w:r>
    <w:r w:rsidR="00DD7090">
      <w:rPr>
        <w:color w:val="595959"/>
        <w:sz w:val="18"/>
        <w:szCs w:val="18"/>
        <w:lang w:val="zh-TW"/>
      </w:rPr>
      <w:t>Jul</w:t>
    </w:r>
    <w:r w:rsidRPr="007C0C27">
      <w:rPr>
        <w:color w:val="595959"/>
        <w:sz w:val="18"/>
        <w:szCs w:val="18"/>
        <w:lang w:val="zh-TW"/>
      </w:rPr>
      <w:t>.)</w:t>
    </w:r>
  </w:p>
  <w:p w14:paraId="6EADC31B" w14:textId="77777777" w:rsidR="007C0C27" w:rsidRDefault="007C0C27" w:rsidP="007C0C27">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EFEE2" w14:textId="77777777" w:rsidR="006840C9" w:rsidRDefault="006840C9" w:rsidP="00E32823">
      <w:r>
        <w:separator/>
      </w:r>
    </w:p>
  </w:footnote>
  <w:footnote w:type="continuationSeparator" w:id="0">
    <w:p w14:paraId="33FB5CC4" w14:textId="77777777" w:rsidR="006840C9" w:rsidRDefault="006840C9" w:rsidP="00E32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4F"/>
    <w:rsid w:val="000320A3"/>
    <w:rsid w:val="000C091D"/>
    <w:rsid w:val="000C4749"/>
    <w:rsid w:val="00185D95"/>
    <w:rsid w:val="00231C27"/>
    <w:rsid w:val="00273FCB"/>
    <w:rsid w:val="002852CC"/>
    <w:rsid w:val="002C5C6C"/>
    <w:rsid w:val="003318CD"/>
    <w:rsid w:val="00364959"/>
    <w:rsid w:val="003E16B1"/>
    <w:rsid w:val="00411198"/>
    <w:rsid w:val="0043212E"/>
    <w:rsid w:val="0045004E"/>
    <w:rsid w:val="0049715E"/>
    <w:rsid w:val="005037C1"/>
    <w:rsid w:val="005303F7"/>
    <w:rsid w:val="00570130"/>
    <w:rsid w:val="005A2B33"/>
    <w:rsid w:val="005C2CD0"/>
    <w:rsid w:val="005C479C"/>
    <w:rsid w:val="005C6FB1"/>
    <w:rsid w:val="00616506"/>
    <w:rsid w:val="00643C25"/>
    <w:rsid w:val="006840C9"/>
    <w:rsid w:val="006B566E"/>
    <w:rsid w:val="006C7B25"/>
    <w:rsid w:val="006D254F"/>
    <w:rsid w:val="00703943"/>
    <w:rsid w:val="00715689"/>
    <w:rsid w:val="00767CA7"/>
    <w:rsid w:val="00774473"/>
    <w:rsid w:val="007C0C27"/>
    <w:rsid w:val="00867681"/>
    <w:rsid w:val="00895B7A"/>
    <w:rsid w:val="00896931"/>
    <w:rsid w:val="008A7F87"/>
    <w:rsid w:val="008D2567"/>
    <w:rsid w:val="008D3E19"/>
    <w:rsid w:val="009A5D3D"/>
    <w:rsid w:val="00AE7ACA"/>
    <w:rsid w:val="00B22CD6"/>
    <w:rsid w:val="00B33827"/>
    <w:rsid w:val="00C37FA8"/>
    <w:rsid w:val="00C52E51"/>
    <w:rsid w:val="00CA1E64"/>
    <w:rsid w:val="00D24B8C"/>
    <w:rsid w:val="00D53314"/>
    <w:rsid w:val="00D545B4"/>
    <w:rsid w:val="00D87C23"/>
    <w:rsid w:val="00D94376"/>
    <w:rsid w:val="00DD7090"/>
    <w:rsid w:val="00E32823"/>
    <w:rsid w:val="00EC13D4"/>
    <w:rsid w:val="00F33A60"/>
    <w:rsid w:val="00F34510"/>
    <w:rsid w:val="00F97E5F"/>
    <w:rsid w:val="00FA7C9F"/>
    <w:rsid w:val="00FC41B7"/>
    <w:rsid w:val="00FF3762"/>
    <w:rsid w:val="27DF2A70"/>
    <w:rsid w:val="6C609F6C"/>
    <w:rsid w:val="6E5B2B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92058"/>
  <w15:chartTrackingRefBased/>
  <w15:docId w15:val="{E7C45BFF-8D2D-44FD-B657-DBEDECAB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3E16B1"/>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D254F"/>
    <w:pPr>
      <w:jc w:val="center"/>
    </w:pPr>
    <w:rPr>
      <w:sz w:val="32"/>
      <w:u w:val="single"/>
    </w:rPr>
  </w:style>
  <w:style w:type="paragraph" w:styleId="a5">
    <w:name w:val="Balloon Text"/>
    <w:basedOn w:val="a"/>
    <w:semiHidden/>
    <w:rsid w:val="003E16B1"/>
    <w:rPr>
      <w:rFonts w:ascii="Arial" w:hAnsi="Arial"/>
      <w:sz w:val="18"/>
      <w:szCs w:val="18"/>
    </w:rPr>
  </w:style>
  <w:style w:type="paragraph" w:styleId="a6">
    <w:name w:val="Title"/>
    <w:basedOn w:val="a"/>
    <w:qFormat/>
    <w:rsid w:val="005C6FB1"/>
    <w:pPr>
      <w:jc w:val="center"/>
    </w:pPr>
    <w:rPr>
      <w:rFonts w:ascii="Arial" w:hAnsi="Arial" w:cs="Arial"/>
      <w:b/>
      <w:sz w:val="22"/>
      <w:szCs w:val="22"/>
    </w:rPr>
  </w:style>
  <w:style w:type="paragraph" w:styleId="a7">
    <w:name w:val="header"/>
    <w:basedOn w:val="a"/>
    <w:link w:val="a8"/>
    <w:rsid w:val="00E32823"/>
    <w:pPr>
      <w:tabs>
        <w:tab w:val="center" w:pos="4153"/>
        <w:tab w:val="right" w:pos="8306"/>
      </w:tabs>
      <w:snapToGrid w:val="0"/>
    </w:pPr>
    <w:rPr>
      <w:sz w:val="20"/>
      <w:szCs w:val="20"/>
    </w:rPr>
  </w:style>
  <w:style w:type="character" w:customStyle="1" w:styleId="a8">
    <w:name w:val="頁首 字元"/>
    <w:link w:val="a7"/>
    <w:rsid w:val="00E32823"/>
    <w:rPr>
      <w:kern w:val="2"/>
    </w:rPr>
  </w:style>
  <w:style w:type="paragraph" w:styleId="a9">
    <w:name w:val="footer"/>
    <w:basedOn w:val="a"/>
    <w:link w:val="aa"/>
    <w:uiPriority w:val="99"/>
    <w:rsid w:val="00E32823"/>
    <w:pPr>
      <w:tabs>
        <w:tab w:val="center" w:pos="4153"/>
        <w:tab w:val="right" w:pos="8306"/>
      </w:tabs>
      <w:snapToGrid w:val="0"/>
    </w:pPr>
    <w:rPr>
      <w:sz w:val="20"/>
      <w:szCs w:val="20"/>
    </w:rPr>
  </w:style>
  <w:style w:type="character" w:customStyle="1" w:styleId="aa">
    <w:name w:val="頁尾 字元"/>
    <w:link w:val="a9"/>
    <w:uiPriority w:val="99"/>
    <w:rsid w:val="00E32823"/>
    <w:rPr>
      <w:kern w:val="2"/>
    </w:rPr>
  </w:style>
  <w:style w:type="character" w:customStyle="1" w:styleId="a4">
    <w:name w:val="副標題 字元"/>
    <w:link w:val="a3"/>
    <w:rsid w:val="00E32823"/>
    <w:rPr>
      <w:kern w:val="2"/>
      <w:sz w:val="32"/>
      <w:szCs w:val="24"/>
      <w:u w:val="single"/>
    </w:rPr>
  </w:style>
  <w:style w:type="paragraph" w:styleId="ab">
    <w:name w:val="Revision"/>
    <w:hidden/>
    <w:uiPriority w:val="99"/>
    <w:semiHidden/>
    <w:rsid w:val="00CA1E64"/>
    <w:rPr>
      <w:kern w:val="2"/>
      <w:sz w:val="24"/>
      <w:szCs w:val="24"/>
    </w:rPr>
  </w:style>
  <w:style w:type="character" w:styleId="ac">
    <w:name w:val="Hyperlink"/>
    <w:basedOn w:val="a0"/>
    <w:uiPriority w:val="99"/>
    <w:unhideWhenUsed/>
    <w:rsid w:val="00FF3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Props1.xml><?xml version="1.0" encoding="utf-8"?>
<ds:datastoreItem xmlns:ds="http://schemas.openxmlformats.org/officeDocument/2006/customXml" ds:itemID="{66DBB5A7-0E51-4EDE-821C-A25B7B87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0C5EB-2E1B-447E-97AC-38B39C055768}">
  <ds:schemaRefs>
    <ds:schemaRef ds:uri="http://schemas.microsoft.com/sharepoint/v3/contenttype/forms"/>
  </ds:schemaRefs>
</ds:datastoreItem>
</file>

<file path=customXml/itemProps3.xml><?xml version="1.0" encoding="utf-8"?>
<ds:datastoreItem xmlns:ds="http://schemas.openxmlformats.org/officeDocument/2006/customXml" ds:itemID="{F60EDFCF-5134-48CA-9BC3-EB5C4934FA47}">
  <ds:schemaRefs>
    <ds:schemaRef ds:uri="http://schemas.microsoft.com/office/2006/metadata/properties"/>
    <ds:schemaRef ds:uri="http://schemas.microsoft.com/office/infopath/2007/PartnerControls"/>
    <ds:schemaRef ds:uri="bf1cae51-c32c-4199-baa9-b4ab1f0a4430"/>
    <ds:schemaRef ds:uri="5fc7e814-df47-40b3-bff4-3334ba1ebf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1995</Characters>
  <Application>Microsoft Office Word</Application>
  <DocSecurity>4</DocSecurity>
  <Lines>16</Lines>
  <Paragraphs>4</Paragraphs>
  <ScaleCrop>false</ScaleCrop>
  <Company>YML</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hwlo</dc:creator>
  <cp:keywords/>
  <dc:description/>
  <cp:lastModifiedBy>YM-ICBS Jennifer Chao 趙曼君</cp:lastModifiedBy>
  <cp:revision>2</cp:revision>
  <cp:lastPrinted>2008-09-19T08:45:00Z</cp:lastPrinted>
  <dcterms:created xsi:type="dcterms:W3CDTF">2024-06-27T06:46:00Z</dcterms:created>
  <dcterms:modified xsi:type="dcterms:W3CDTF">2024-06-27T06:46:00Z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ies>
</file>